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pacing w:val="20"/>
          <w:sz w:val="44"/>
          <w:szCs w:val="44"/>
        </w:rPr>
      </w:pPr>
      <w:r>
        <w:drawing>
          <wp:inline distT="0" distB="0" distL="114300" distR="114300">
            <wp:extent cx="2371725" cy="9499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pacing w:val="20"/>
          <w:sz w:val="44"/>
          <w:szCs w:val="44"/>
        </w:rPr>
      </w:pPr>
    </w:p>
    <w:p>
      <w:pPr>
        <w:jc w:val="center"/>
        <w:rPr>
          <w:b/>
          <w:spacing w:val="30"/>
          <w:sz w:val="44"/>
          <w:szCs w:val="44"/>
        </w:rPr>
      </w:pPr>
      <w:bookmarkStart w:id="0" w:name="_GoBack"/>
      <w:r>
        <w:rPr>
          <w:rFonts w:hint="eastAsia"/>
          <w:b/>
          <w:spacing w:val="20"/>
          <w:sz w:val="44"/>
          <w:szCs w:val="44"/>
        </w:rPr>
        <w:t>吉首大学</w:t>
      </w:r>
      <w:r>
        <w:rPr>
          <w:rFonts w:hint="eastAsia"/>
          <w:b/>
          <w:spacing w:val="30"/>
          <w:sz w:val="44"/>
          <w:szCs w:val="44"/>
        </w:rPr>
        <w:t>硕士研究生导师资格申请</w:t>
      </w:r>
      <w:bookmarkEnd w:id="0"/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附件材料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440" w:firstLineChars="300"/>
        <w:jc w:val="left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姓    名：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</w:t>
      </w:r>
    </w:p>
    <w:p>
      <w:pPr>
        <w:ind w:firstLine="1440" w:firstLineChars="300"/>
        <w:jc w:val="left"/>
        <w:rPr>
          <w:rFonts w:hint="eastAsia"/>
          <w:sz w:val="48"/>
          <w:szCs w:val="48"/>
          <w:u w:val="single"/>
          <w:lang w:val="en-US" w:eastAsia="zh-CN"/>
        </w:rPr>
      </w:pPr>
    </w:p>
    <w:p>
      <w:pPr>
        <w:ind w:firstLine="1440" w:firstLineChars="300"/>
        <w:jc w:val="left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学    科：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</w:t>
      </w:r>
    </w:p>
    <w:p>
      <w:pPr>
        <w:ind w:firstLine="1440" w:firstLineChars="300"/>
        <w:jc w:val="left"/>
        <w:rPr>
          <w:rFonts w:hint="eastAsia"/>
          <w:sz w:val="48"/>
          <w:szCs w:val="48"/>
          <w:u w:val="single"/>
          <w:lang w:val="en-US" w:eastAsia="zh-CN"/>
        </w:rPr>
      </w:pPr>
    </w:p>
    <w:p>
      <w:pPr>
        <w:ind w:firstLine="1440" w:firstLineChars="300"/>
        <w:jc w:val="left"/>
        <w:rPr>
          <w:rFonts w:hint="eastAsia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联系电话：</w:t>
      </w:r>
      <w:r>
        <w:rPr>
          <w:rFonts w:hint="eastAsia"/>
          <w:sz w:val="48"/>
          <w:szCs w:val="48"/>
          <w:u w:val="single"/>
          <w:lang w:val="en-US" w:eastAsia="zh-CN"/>
        </w:rPr>
        <w:t xml:space="preserve">             </w:t>
      </w:r>
    </w:p>
    <w:p>
      <w:pPr>
        <w:ind w:firstLine="1560" w:firstLineChars="300"/>
        <w:jc w:val="left"/>
        <w:rPr>
          <w:rFonts w:hint="eastAsia"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40"/>
          <w:szCs w:val="40"/>
        </w:rPr>
        <w:t>2018年12月12日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b/>
          <w:spacing w:val="30"/>
          <w:sz w:val="28"/>
          <w:szCs w:val="28"/>
        </w:rPr>
      </w:pPr>
      <w:r>
        <w:rPr>
          <w:rFonts w:hint="eastAsia"/>
          <w:b/>
          <w:spacing w:val="30"/>
          <w:sz w:val="28"/>
          <w:szCs w:val="28"/>
        </w:rPr>
        <w:t>硕士研究生导师资格申请附件目录</w:t>
      </w:r>
    </w:p>
    <w:p/>
    <w:tbl>
      <w:tblPr>
        <w:tblStyle w:val="3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493"/>
        <w:gridCol w:w="1745"/>
        <w:gridCol w:w="1575"/>
        <w:gridCol w:w="10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论文、专著或课题名称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刊物名称或出版社或课题来源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是否是核心期刊、收录或主持情况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both"/>
        <w:rPr>
          <w:rFonts w:hint="eastAsia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9"/>
    <w:rsid w:val="007F7A06"/>
    <w:rsid w:val="00A44019"/>
    <w:rsid w:val="0B990C27"/>
    <w:rsid w:val="17813A21"/>
    <w:rsid w:val="325871A7"/>
    <w:rsid w:val="409166AD"/>
    <w:rsid w:val="4945578C"/>
    <w:rsid w:val="52B83786"/>
    <w:rsid w:val="5FAF6D11"/>
    <w:rsid w:val="7B8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3</TotalTime>
  <ScaleCrop>false</ScaleCrop>
  <LinksUpToDate>false</LinksUpToDate>
  <CharactersWithSpaces>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2018-12-12T06:44:00Z</dcterms:created>
  <dc:creator>吴 青峰</dc:creator>
  <cp:lastModifiedBy>Administrator</cp:lastModifiedBy>
  <cp:lastPrinted>2018-12-21T08:48:00Z</cp:lastPrinted>
  <dcterms:modified xsi:type="dcterms:W3CDTF">2019-01-07T01:26:07Z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